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D08ED" w:rsidRDefault="00000000">
      <w:pPr>
        <w:spacing w:after="73" w:line="276" w:lineRule="auto"/>
        <w:rPr>
          <w:rFonts w:ascii="Arial" w:eastAsia="Arial" w:hAnsi="Arial" w:cs="Arial"/>
          <w:sz w:val="20"/>
          <w:szCs w:val="20"/>
        </w:rPr>
      </w:pPr>
      <w:r>
        <w:rPr>
          <w:rFonts w:ascii="Arial" w:eastAsia="Arial" w:hAnsi="Arial" w:cs="Arial"/>
          <w:sz w:val="20"/>
          <w:szCs w:val="20"/>
        </w:rPr>
        <w:t>Form 5.1 Protocol Package Checklist</w:t>
      </w:r>
    </w:p>
    <w:p w14:paraId="00000002" w14:textId="77777777" w:rsidR="009D08ED" w:rsidRDefault="009D08ED">
      <w:pPr>
        <w:spacing w:after="73" w:line="276" w:lineRule="auto"/>
        <w:rPr>
          <w:rFonts w:ascii="Arial" w:eastAsia="Arial" w:hAnsi="Arial" w:cs="Arial"/>
          <w:sz w:val="20"/>
          <w:szCs w:val="20"/>
        </w:rPr>
      </w:pPr>
    </w:p>
    <w:p w14:paraId="00000003" w14:textId="77777777" w:rsidR="009D08ED" w:rsidRDefault="00000000">
      <w:pPr>
        <w:spacing w:after="73" w:line="276" w:lineRule="auto"/>
        <w:jc w:val="center"/>
        <w:rPr>
          <w:rFonts w:ascii="Arial" w:eastAsia="Arial" w:hAnsi="Arial" w:cs="Arial"/>
          <w:b/>
        </w:rPr>
      </w:pPr>
      <w:r>
        <w:rPr>
          <w:rFonts w:ascii="Arial" w:eastAsia="Arial" w:hAnsi="Arial" w:cs="Arial"/>
          <w:b/>
        </w:rPr>
        <w:t>Eastern Visayas Health Research and Development Consortium - Ethics Review Committee</w:t>
      </w:r>
    </w:p>
    <w:p w14:paraId="00000004" w14:textId="77777777" w:rsidR="009D08ED" w:rsidRDefault="009D08ED">
      <w:pPr>
        <w:spacing w:after="73" w:line="276" w:lineRule="auto"/>
        <w:jc w:val="center"/>
        <w:rPr>
          <w:rFonts w:ascii="Arial" w:eastAsia="Arial" w:hAnsi="Arial" w:cs="Arial"/>
          <w:b/>
        </w:rPr>
      </w:pPr>
    </w:p>
    <w:p w14:paraId="00000005" w14:textId="77777777" w:rsidR="009D08ED" w:rsidRDefault="00000000">
      <w:pPr>
        <w:spacing w:after="73" w:line="276" w:lineRule="auto"/>
        <w:jc w:val="center"/>
        <w:rPr>
          <w:rFonts w:ascii="Arial" w:eastAsia="Arial" w:hAnsi="Arial" w:cs="Arial"/>
          <w:b/>
          <w:i/>
        </w:rPr>
      </w:pPr>
      <w:r>
        <w:rPr>
          <w:rFonts w:ascii="Arial" w:eastAsia="Arial" w:hAnsi="Arial" w:cs="Arial"/>
          <w:b/>
          <w:i/>
        </w:rPr>
        <w:t>PROTOCOL PACKAGE CHECKLIST</w:t>
      </w:r>
    </w:p>
    <w:p w14:paraId="00000006" w14:textId="77777777" w:rsidR="009D08ED" w:rsidRDefault="009D08ED">
      <w:pPr>
        <w:spacing w:after="19" w:line="276" w:lineRule="auto"/>
        <w:jc w:val="both"/>
        <w:rPr>
          <w:b/>
          <w:sz w:val="24"/>
          <w:szCs w:val="24"/>
        </w:rPr>
      </w:pPr>
    </w:p>
    <w:p w14:paraId="00000007" w14:textId="77777777" w:rsidR="009D08ED" w:rsidRDefault="00000000">
      <w:pPr>
        <w:spacing w:after="0" w:line="276" w:lineRule="auto"/>
      </w:pPr>
      <w:r>
        <w:rPr>
          <w:b/>
        </w:rPr>
        <w:t>PROTOCOL TITLE:</w:t>
      </w:r>
      <w:r>
        <w:t xml:space="preserve"> ____________________________________________________________________________________________________________________________________________________________________ </w:t>
      </w:r>
    </w:p>
    <w:p w14:paraId="00000008" w14:textId="77777777" w:rsidR="009D08ED" w:rsidRDefault="00000000">
      <w:pPr>
        <w:spacing w:after="0" w:line="276" w:lineRule="auto"/>
        <w:jc w:val="both"/>
      </w:pPr>
      <w:r>
        <w:rPr>
          <w:b/>
        </w:rPr>
        <w:t>PROTOCOL CODE:</w:t>
      </w:r>
      <w:r>
        <w:t xml:space="preserve"> ____________________ </w:t>
      </w:r>
    </w:p>
    <w:p w14:paraId="00000009" w14:textId="77777777" w:rsidR="009D08ED" w:rsidRDefault="00000000">
      <w:pPr>
        <w:spacing w:after="0" w:line="276" w:lineRule="auto"/>
        <w:jc w:val="both"/>
      </w:pPr>
      <w:r>
        <w:rPr>
          <w:b/>
        </w:rPr>
        <w:t>PRIMARY INVESTIGATOR:</w:t>
      </w:r>
      <w:r>
        <w:t xml:space="preserve"> ___________________________________________________________ </w:t>
      </w:r>
    </w:p>
    <w:p w14:paraId="0000000A" w14:textId="77777777" w:rsidR="009D08ED" w:rsidRDefault="00000000">
      <w:pPr>
        <w:spacing w:after="0" w:line="276" w:lineRule="auto"/>
        <w:jc w:val="both"/>
      </w:pPr>
      <w:r>
        <w:rPr>
          <w:b/>
        </w:rPr>
        <w:t>Date of Submission:</w:t>
      </w:r>
      <w:r>
        <w:t xml:space="preserve"> ___________________________________  </w:t>
      </w:r>
    </w:p>
    <w:p w14:paraId="0000000B" w14:textId="77777777" w:rsidR="009D08ED" w:rsidRDefault="009D08ED">
      <w:pPr>
        <w:spacing w:after="27" w:line="276" w:lineRule="auto"/>
        <w:ind w:left="14"/>
        <w:jc w:val="both"/>
      </w:pPr>
    </w:p>
    <w:p w14:paraId="0000000C" w14:textId="77777777" w:rsidR="009D08ED" w:rsidRDefault="00000000">
      <w:pPr>
        <w:spacing w:after="27" w:line="276" w:lineRule="auto"/>
        <w:ind w:left="14"/>
        <w:jc w:val="both"/>
      </w:pPr>
      <w:r>
        <w:t xml:space="preserve">Basic Documents (ALL must be submitted) </w:t>
      </w:r>
    </w:p>
    <w:p w14:paraId="0000000D" w14:textId="77777777" w:rsidR="009D08ED" w:rsidRDefault="00000000">
      <w:pPr>
        <w:spacing w:after="27" w:line="276" w:lineRule="auto"/>
        <w:ind w:left="14" w:firstLine="706"/>
        <w:jc w:val="both"/>
      </w:pPr>
      <w:sdt>
        <w:sdtPr>
          <w:tag w:val="goog_rdk_0"/>
          <w:id w:val="1117710959"/>
        </w:sdtPr>
        <w:sdtContent>
          <w:r>
            <w:rPr>
              <w:rFonts w:ascii="Arial Unicode MS" w:eastAsia="Arial Unicode MS" w:hAnsi="Arial Unicode MS" w:cs="Arial Unicode MS"/>
            </w:rPr>
            <w:t>☐</w:t>
          </w:r>
        </w:sdtContent>
      </w:sdt>
      <w:r>
        <w:t xml:space="preserve"> Form 5.1 Protocol Package Checklist </w:t>
      </w:r>
    </w:p>
    <w:p w14:paraId="0000000E" w14:textId="77777777" w:rsidR="009D08ED" w:rsidRDefault="00000000">
      <w:pPr>
        <w:spacing w:after="27" w:line="276" w:lineRule="auto"/>
        <w:ind w:left="14" w:firstLine="706"/>
        <w:jc w:val="both"/>
      </w:pPr>
      <w:sdt>
        <w:sdtPr>
          <w:tag w:val="goog_rdk_1"/>
          <w:id w:val="117803148"/>
        </w:sdtPr>
        <w:sdtContent>
          <w:r>
            <w:rPr>
              <w:rFonts w:ascii="Arial Unicode MS" w:eastAsia="Arial Unicode MS" w:hAnsi="Arial Unicode MS" w:cs="Arial Unicode MS"/>
            </w:rPr>
            <w:t>☐</w:t>
          </w:r>
        </w:sdtContent>
      </w:sdt>
      <w:r>
        <w:t xml:space="preserve"> Form 5.2 Application for Initial Protocol Review</w:t>
      </w:r>
    </w:p>
    <w:p w14:paraId="0000000F" w14:textId="77777777" w:rsidR="009D08ED" w:rsidRDefault="00000000">
      <w:pPr>
        <w:spacing w:after="27" w:line="276" w:lineRule="auto"/>
        <w:ind w:left="14" w:firstLine="706"/>
        <w:jc w:val="both"/>
      </w:pPr>
      <w:sdt>
        <w:sdtPr>
          <w:tag w:val="goog_rdk_2"/>
          <w:id w:val="-1136265566"/>
        </w:sdtPr>
        <w:sdtContent>
          <w:r>
            <w:rPr>
              <w:rFonts w:ascii="Arial Unicode MS" w:eastAsia="Arial Unicode MS" w:hAnsi="Arial Unicode MS" w:cs="Arial Unicode MS"/>
            </w:rPr>
            <w:t>☐</w:t>
          </w:r>
        </w:sdtContent>
      </w:sdt>
      <w:r>
        <w:t xml:space="preserve"> Form 5.3 Protocol Summary</w:t>
      </w:r>
    </w:p>
    <w:p w14:paraId="00000010" w14:textId="77777777" w:rsidR="009D08ED" w:rsidRDefault="00000000">
      <w:pPr>
        <w:spacing w:after="27" w:line="276" w:lineRule="auto"/>
        <w:ind w:left="14" w:firstLine="706"/>
        <w:jc w:val="both"/>
      </w:pPr>
      <w:sdt>
        <w:sdtPr>
          <w:tag w:val="goog_rdk_3"/>
          <w:id w:val="587276039"/>
        </w:sdtPr>
        <w:sdtContent>
          <w:r>
            <w:rPr>
              <w:rFonts w:ascii="Arial Unicode MS" w:eastAsia="Arial Unicode MS" w:hAnsi="Arial Unicode MS" w:cs="Arial Unicode MS"/>
            </w:rPr>
            <w:t>☐</w:t>
          </w:r>
        </w:sdtContent>
      </w:sdt>
      <w:r>
        <w:t xml:space="preserve"> Form 5.4 Non-disclosure Agreement (Principal Investigator)</w:t>
      </w:r>
    </w:p>
    <w:p w14:paraId="00000011" w14:textId="77777777" w:rsidR="009D08ED" w:rsidRDefault="00000000">
      <w:pPr>
        <w:spacing w:after="27" w:line="276" w:lineRule="auto"/>
        <w:ind w:left="14" w:firstLine="706"/>
        <w:jc w:val="both"/>
      </w:pPr>
      <w:sdt>
        <w:sdtPr>
          <w:tag w:val="goog_rdk_4"/>
          <w:id w:val="-1749106092"/>
        </w:sdtPr>
        <w:sdtContent>
          <w:r>
            <w:rPr>
              <w:rFonts w:ascii="Arial Unicode MS" w:eastAsia="Arial Unicode MS" w:hAnsi="Arial Unicode MS" w:cs="Arial Unicode MS"/>
            </w:rPr>
            <w:t>☐</w:t>
          </w:r>
        </w:sdtContent>
      </w:sdt>
      <w:r>
        <w:t xml:space="preserve"> Application for Review – Request Letter addressed to the ERC Chair</w:t>
      </w:r>
    </w:p>
    <w:p w14:paraId="00000012" w14:textId="77777777" w:rsidR="009D08ED" w:rsidRDefault="00000000">
      <w:pPr>
        <w:spacing w:after="27" w:line="276" w:lineRule="auto"/>
        <w:ind w:left="14" w:firstLine="706"/>
        <w:jc w:val="both"/>
      </w:pPr>
      <w:sdt>
        <w:sdtPr>
          <w:tag w:val="goog_rdk_5"/>
          <w:id w:val="2092655041"/>
        </w:sdtPr>
        <w:sdtContent>
          <w:r>
            <w:rPr>
              <w:rFonts w:ascii="Arial Unicode MS" w:eastAsia="Arial Unicode MS" w:hAnsi="Arial Unicode MS" w:cs="Arial Unicode MS"/>
            </w:rPr>
            <w:t>☐</w:t>
          </w:r>
        </w:sdtContent>
      </w:sdt>
      <w:r>
        <w:t xml:space="preserve"> Study Protocol </w:t>
      </w:r>
    </w:p>
    <w:p w14:paraId="00000013" w14:textId="77777777" w:rsidR="009D08ED" w:rsidRDefault="00000000">
      <w:pPr>
        <w:spacing w:after="27" w:line="276" w:lineRule="auto"/>
        <w:ind w:left="720" w:firstLine="706"/>
        <w:jc w:val="both"/>
      </w:pPr>
      <w:sdt>
        <w:sdtPr>
          <w:tag w:val="goog_rdk_6"/>
          <w:id w:val="1987054562"/>
        </w:sdtPr>
        <w:sdtContent>
          <w:r>
            <w:rPr>
              <w:rFonts w:ascii="Arial Unicode MS" w:eastAsia="Arial Unicode MS" w:hAnsi="Arial Unicode MS" w:cs="Arial Unicode MS"/>
            </w:rPr>
            <w:t>☐</w:t>
          </w:r>
        </w:sdtContent>
      </w:sdt>
      <w:r>
        <w:t xml:space="preserve"> Title  </w:t>
      </w:r>
    </w:p>
    <w:p w14:paraId="00000014" w14:textId="77777777" w:rsidR="009D08ED" w:rsidRDefault="00000000">
      <w:pPr>
        <w:spacing w:after="27" w:line="276" w:lineRule="auto"/>
        <w:ind w:left="720" w:firstLine="706"/>
        <w:jc w:val="both"/>
      </w:pPr>
      <w:sdt>
        <w:sdtPr>
          <w:tag w:val="goog_rdk_7"/>
          <w:id w:val="524759873"/>
        </w:sdtPr>
        <w:sdtContent>
          <w:r>
            <w:rPr>
              <w:rFonts w:ascii="Arial Unicode MS" w:eastAsia="Arial Unicode MS" w:hAnsi="Arial Unicode MS" w:cs="Arial Unicode MS"/>
            </w:rPr>
            <w:t>☐</w:t>
          </w:r>
        </w:sdtContent>
      </w:sdt>
      <w:r>
        <w:t xml:space="preserve"> Significance of the study  </w:t>
      </w:r>
    </w:p>
    <w:p w14:paraId="00000015" w14:textId="77777777" w:rsidR="009D08ED" w:rsidRDefault="00000000">
      <w:pPr>
        <w:spacing w:after="27" w:line="276" w:lineRule="auto"/>
        <w:ind w:left="720" w:firstLine="706"/>
        <w:jc w:val="both"/>
      </w:pPr>
      <w:sdt>
        <w:sdtPr>
          <w:tag w:val="goog_rdk_8"/>
          <w:id w:val="-1645266952"/>
        </w:sdtPr>
        <w:sdtContent>
          <w:r>
            <w:rPr>
              <w:rFonts w:ascii="Arial Unicode MS" w:eastAsia="Arial Unicode MS" w:hAnsi="Arial Unicode MS" w:cs="Arial Unicode MS"/>
            </w:rPr>
            <w:t>☐</w:t>
          </w:r>
        </w:sdtContent>
      </w:sdt>
      <w:r>
        <w:t xml:space="preserve"> Literature Review  </w:t>
      </w:r>
    </w:p>
    <w:p w14:paraId="00000016" w14:textId="77777777" w:rsidR="009D08ED" w:rsidRDefault="00000000">
      <w:pPr>
        <w:spacing w:after="27" w:line="276" w:lineRule="auto"/>
        <w:ind w:left="720" w:firstLine="706"/>
        <w:jc w:val="both"/>
      </w:pPr>
      <w:sdt>
        <w:sdtPr>
          <w:tag w:val="goog_rdk_9"/>
          <w:id w:val="-2056843416"/>
        </w:sdtPr>
        <w:sdtContent>
          <w:r>
            <w:rPr>
              <w:rFonts w:ascii="Arial Unicode MS" w:eastAsia="Arial Unicode MS" w:hAnsi="Arial Unicode MS" w:cs="Arial Unicode MS"/>
            </w:rPr>
            <w:t>☐</w:t>
          </w:r>
        </w:sdtContent>
      </w:sdt>
      <w:r>
        <w:t xml:space="preserve"> Project Duration  </w:t>
      </w:r>
    </w:p>
    <w:p w14:paraId="00000017" w14:textId="77777777" w:rsidR="009D08ED" w:rsidRDefault="00000000">
      <w:pPr>
        <w:spacing w:after="27" w:line="276" w:lineRule="auto"/>
        <w:ind w:left="720" w:firstLine="706"/>
        <w:jc w:val="both"/>
      </w:pPr>
      <w:sdt>
        <w:sdtPr>
          <w:tag w:val="goog_rdk_10"/>
          <w:id w:val="1361713166"/>
        </w:sdtPr>
        <w:sdtContent>
          <w:r>
            <w:rPr>
              <w:rFonts w:ascii="Arial Unicode MS" w:eastAsia="Arial Unicode MS" w:hAnsi="Arial Unicode MS" w:cs="Arial Unicode MS"/>
            </w:rPr>
            <w:t>☐</w:t>
          </w:r>
        </w:sdtContent>
      </w:sdt>
      <w:r>
        <w:t xml:space="preserve"> Objectives of the study  </w:t>
      </w:r>
    </w:p>
    <w:p w14:paraId="00000018" w14:textId="77777777" w:rsidR="009D08ED" w:rsidRDefault="00000000">
      <w:pPr>
        <w:spacing w:after="27" w:line="276" w:lineRule="auto"/>
        <w:ind w:left="720" w:firstLine="706"/>
        <w:jc w:val="both"/>
      </w:pPr>
      <w:sdt>
        <w:sdtPr>
          <w:tag w:val="goog_rdk_11"/>
          <w:id w:val="726649729"/>
        </w:sdtPr>
        <w:sdtContent>
          <w:r>
            <w:rPr>
              <w:rFonts w:ascii="Arial Unicode MS" w:eastAsia="Arial Unicode MS" w:hAnsi="Arial Unicode MS" w:cs="Arial Unicode MS"/>
            </w:rPr>
            <w:t>☐</w:t>
          </w:r>
        </w:sdtContent>
      </w:sdt>
      <w:r>
        <w:t xml:space="preserve"> Methodology &amp; Procedures  </w:t>
      </w:r>
    </w:p>
    <w:p w14:paraId="00000019" w14:textId="77777777" w:rsidR="009D08ED" w:rsidRDefault="00000000">
      <w:pPr>
        <w:spacing w:after="27" w:line="276" w:lineRule="auto"/>
        <w:ind w:left="720" w:firstLine="706"/>
        <w:jc w:val="both"/>
      </w:pPr>
      <w:sdt>
        <w:sdtPr>
          <w:tag w:val="goog_rdk_12"/>
          <w:id w:val="2058658377"/>
        </w:sdtPr>
        <w:sdtContent>
          <w:r>
            <w:rPr>
              <w:rFonts w:ascii="Arial Unicode MS" w:eastAsia="Arial Unicode MS" w:hAnsi="Arial Unicode MS" w:cs="Arial Unicode MS"/>
            </w:rPr>
            <w:t>☐</w:t>
          </w:r>
        </w:sdtContent>
      </w:sdt>
      <w:r>
        <w:t xml:space="preserve"> Description of the study population  </w:t>
      </w:r>
    </w:p>
    <w:p w14:paraId="0000001A" w14:textId="77777777" w:rsidR="009D08ED" w:rsidRDefault="00000000">
      <w:pPr>
        <w:spacing w:after="27" w:line="276" w:lineRule="auto"/>
        <w:ind w:left="720" w:firstLine="706"/>
        <w:jc w:val="both"/>
      </w:pPr>
      <w:sdt>
        <w:sdtPr>
          <w:tag w:val="goog_rdk_13"/>
          <w:id w:val="497465814"/>
        </w:sdtPr>
        <w:sdtContent>
          <w:r>
            <w:rPr>
              <w:rFonts w:ascii="Arial Unicode MS" w:eastAsia="Arial Unicode MS" w:hAnsi="Arial Unicode MS" w:cs="Arial Unicode MS"/>
            </w:rPr>
            <w:t>☐</w:t>
          </w:r>
        </w:sdtContent>
      </w:sdt>
      <w:r>
        <w:t xml:space="preserve"> Exclusion/inclusion criteria  </w:t>
      </w:r>
    </w:p>
    <w:p w14:paraId="0000001B" w14:textId="77777777" w:rsidR="009D08ED" w:rsidRDefault="00000000">
      <w:pPr>
        <w:spacing w:after="27" w:line="276" w:lineRule="auto"/>
        <w:ind w:left="720" w:firstLine="706"/>
        <w:jc w:val="both"/>
      </w:pPr>
      <w:sdt>
        <w:sdtPr>
          <w:tag w:val="goog_rdk_14"/>
          <w:id w:val="-1611348571"/>
        </w:sdtPr>
        <w:sdtContent>
          <w:r>
            <w:rPr>
              <w:rFonts w:ascii="Arial Unicode MS" w:eastAsia="Arial Unicode MS" w:hAnsi="Arial Unicode MS" w:cs="Arial Unicode MS"/>
            </w:rPr>
            <w:t>☐</w:t>
          </w:r>
        </w:sdtContent>
      </w:sdt>
      <w:r>
        <w:t xml:space="preserve"> Data analysis</w:t>
      </w:r>
    </w:p>
    <w:p w14:paraId="0000001C" w14:textId="77777777" w:rsidR="009D08ED" w:rsidRDefault="00000000">
      <w:pPr>
        <w:spacing w:after="27" w:line="276" w:lineRule="auto"/>
        <w:ind w:left="720" w:firstLine="706"/>
        <w:jc w:val="both"/>
      </w:pPr>
      <w:r>
        <w:t>☐ Dummy tables</w:t>
      </w:r>
    </w:p>
    <w:p w14:paraId="0000001D" w14:textId="77777777" w:rsidR="009D08ED" w:rsidRDefault="00000000">
      <w:pPr>
        <w:spacing w:after="27" w:line="276" w:lineRule="auto"/>
        <w:ind w:left="720" w:firstLine="706"/>
        <w:jc w:val="both"/>
      </w:pPr>
      <w:sdt>
        <w:sdtPr>
          <w:tag w:val="goog_rdk_15"/>
          <w:id w:val="-1142344764"/>
        </w:sdtPr>
        <w:sdtContent>
          <w:r>
            <w:rPr>
              <w:rFonts w:ascii="Arial Unicode MS" w:eastAsia="Arial Unicode MS" w:hAnsi="Arial Unicode MS" w:cs="Arial Unicode MS"/>
            </w:rPr>
            <w:t>☐</w:t>
          </w:r>
        </w:sdtContent>
      </w:sdt>
      <w:r>
        <w:t xml:space="preserve"> Work Plan Schedule (Gantt chart for schedule of activities)  </w:t>
      </w:r>
    </w:p>
    <w:p w14:paraId="0000001E" w14:textId="77777777" w:rsidR="009D08ED" w:rsidRDefault="00000000">
      <w:pPr>
        <w:spacing w:after="27" w:line="276" w:lineRule="auto"/>
        <w:ind w:left="720" w:firstLine="706"/>
        <w:jc w:val="both"/>
      </w:pPr>
      <w:sdt>
        <w:sdtPr>
          <w:tag w:val="goog_rdk_16"/>
          <w:id w:val="864717071"/>
        </w:sdtPr>
        <w:sdtContent>
          <w:r>
            <w:rPr>
              <w:rFonts w:ascii="Arial Unicode MS" w:eastAsia="Arial Unicode MS" w:hAnsi="Arial Unicode MS" w:cs="Arial Unicode MS"/>
            </w:rPr>
            <w:t>☐</w:t>
          </w:r>
        </w:sdtContent>
      </w:sdt>
      <w:r>
        <w:t xml:space="preserve"> Ethical considerations (which include, but not limited to)</w:t>
      </w:r>
    </w:p>
    <w:p w14:paraId="0000001F" w14:textId="77777777" w:rsidR="009D08ED" w:rsidRDefault="00000000">
      <w:pPr>
        <w:spacing w:after="27" w:line="276" w:lineRule="auto"/>
        <w:ind w:left="2160"/>
        <w:jc w:val="both"/>
      </w:pPr>
      <w:sdt>
        <w:sdtPr>
          <w:tag w:val="goog_rdk_17"/>
          <w:id w:val="1570314686"/>
        </w:sdtPr>
        <w:sdtContent>
          <w:r>
            <w:rPr>
              <w:rFonts w:ascii="Arial Unicode MS" w:eastAsia="Arial Unicode MS" w:hAnsi="Arial Unicode MS" w:cs="Arial Unicode MS"/>
            </w:rPr>
            <w:t>☐</w:t>
          </w:r>
        </w:sdtContent>
      </w:sdt>
      <w:r>
        <w:t xml:space="preserve"> Disclosure of Conflict of Interest</w:t>
      </w:r>
    </w:p>
    <w:p w14:paraId="00000020" w14:textId="77777777" w:rsidR="009D08ED" w:rsidRDefault="00000000">
      <w:pPr>
        <w:spacing w:after="27" w:line="276" w:lineRule="auto"/>
        <w:ind w:left="2160"/>
        <w:jc w:val="both"/>
      </w:pPr>
      <w:sdt>
        <w:sdtPr>
          <w:tag w:val="goog_rdk_18"/>
          <w:id w:val="-799604135"/>
        </w:sdtPr>
        <w:sdtContent>
          <w:r>
            <w:rPr>
              <w:rFonts w:ascii="Arial Unicode MS" w:eastAsia="Arial Unicode MS" w:hAnsi="Arial Unicode MS" w:cs="Arial Unicode MS"/>
            </w:rPr>
            <w:t>☐</w:t>
          </w:r>
        </w:sdtContent>
      </w:sdt>
      <w:r>
        <w:t xml:space="preserve"> Confidentiality and Data Protection Plan (in compliance with Data Privacy Act)</w:t>
      </w:r>
    </w:p>
    <w:p w14:paraId="00000021" w14:textId="77777777" w:rsidR="009D08ED" w:rsidRDefault="00000000">
      <w:pPr>
        <w:spacing w:after="27" w:line="276" w:lineRule="auto"/>
        <w:ind w:left="2160"/>
        <w:jc w:val="both"/>
      </w:pPr>
      <w:r>
        <w:t>☐ Vulnerability Issues</w:t>
      </w:r>
    </w:p>
    <w:p w14:paraId="00000022" w14:textId="77777777" w:rsidR="009D08ED" w:rsidRDefault="00000000">
      <w:pPr>
        <w:spacing w:after="27" w:line="276" w:lineRule="auto"/>
        <w:ind w:left="2160"/>
        <w:jc w:val="both"/>
      </w:pPr>
      <w:r>
        <w:t>☐ Risk/Benefit Statement</w:t>
      </w:r>
    </w:p>
    <w:p w14:paraId="00000023" w14:textId="77777777" w:rsidR="009D08ED" w:rsidRDefault="00000000">
      <w:pPr>
        <w:spacing w:after="27" w:line="276" w:lineRule="auto"/>
        <w:ind w:left="2160"/>
        <w:jc w:val="both"/>
      </w:pPr>
      <w:r>
        <w:t>☐ Mitigation of Risk</w:t>
      </w:r>
    </w:p>
    <w:p w14:paraId="00000025" w14:textId="029D2DE2" w:rsidR="009D08ED" w:rsidRDefault="00000000" w:rsidP="004B46C4">
      <w:pPr>
        <w:spacing w:after="27" w:line="276" w:lineRule="auto"/>
        <w:ind w:left="1440" w:firstLine="706"/>
        <w:jc w:val="both"/>
      </w:pPr>
      <w:sdt>
        <w:sdtPr>
          <w:tag w:val="goog_rdk_19"/>
          <w:id w:val="1188108480"/>
        </w:sdtPr>
        <w:sdtContent>
          <w:r>
            <w:rPr>
              <w:rFonts w:ascii="Arial Unicode MS" w:eastAsia="Arial Unicode MS" w:hAnsi="Arial Unicode MS" w:cs="Arial Unicode MS"/>
            </w:rPr>
            <w:t>☐</w:t>
          </w:r>
        </w:sdtContent>
      </w:sdt>
      <w:r>
        <w:t xml:space="preserve"> Research Dissemination Plan  </w:t>
      </w:r>
    </w:p>
    <w:p w14:paraId="00000026" w14:textId="77777777" w:rsidR="009D08ED" w:rsidRDefault="00000000">
      <w:pPr>
        <w:spacing w:after="27" w:line="276" w:lineRule="auto"/>
        <w:ind w:left="720"/>
        <w:jc w:val="both"/>
      </w:pPr>
      <w:sdt>
        <w:sdtPr>
          <w:tag w:val="goog_rdk_20"/>
          <w:id w:val="-1106417726"/>
        </w:sdtPr>
        <w:sdtContent>
          <w:r>
            <w:rPr>
              <w:rFonts w:ascii="Arial Unicode MS" w:eastAsia="Arial Unicode MS" w:hAnsi="Arial Unicode MS" w:cs="Arial Unicode MS"/>
            </w:rPr>
            <w:t>☐</w:t>
          </w:r>
        </w:sdtContent>
      </w:sdt>
      <w:r>
        <w:t xml:space="preserve"> Schematic Diagram/Conceptual Framework </w:t>
      </w:r>
    </w:p>
    <w:p w14:paraId="00000027" w14:textId="77777777" w:rsidR="009D08ED" w:rsidRDefault="00000000">
      <w:pPr>
        <w:spacing w:after="27" w:line="276" w:lineRule="auto"/>
        <w:ind w:left="14" w:firstLine="706"/>
        <w:jc w:val="both"/>
      </w:pPr>
      <w:sdt>
        <w:sdtPr>
          <w:tag w:val="goog_rdk_21"/>
          <w:id w:val="-660918891"/>
        </w:sdtPr>
        <w:sdtContent>
          <w:r>
            <w:rPr>
              <w:rFonts w:ascii="Arial Unicode MS" w:eastAsia="Arial Unicode MS" w:hAnsi="Arial Unicode MS" w:cs="Arial Unicode MS"/>
            </w:rPr>
            <w:t>☐</w:t>
          </w:r>
        </w:sdtContent>
      </w:sdt>
      <w:r>
        <w:t xml:space="preserve"> Study Protocol Budget/Line-Item Budget</w:t>
      </w:r>
    </w:p>
    <w:p w14:paraId="00000028" w14:textId="77777777" w:rsidR="009D08ED" w:rsidRDefault="00000000">
      <w:pPr>
        <w:spacing w:after="27" w:line="276" w:lineRule="auto"/>
        <w:ind w:left="14" w:firstLine="706"/>
        <w:jc w:val="both"/>
      </w:pPr>
      <w:sdt>
        <w:sdtPr>
          <w:tag w:val="goog_rdk_22"/>
          <w:id w:val="-61800621"/>
        </w:sdtPr>
        <w:sdtContent>
          <w:r>
            <w:rPr>
              <w:rFonts w:ascii="Arial Unicode MS" w:eastAsia="Arial Unicode MS" w:hAnsi="Arial Unicode MS" w:cs="Arial Unicode MS"/>
            </w:rPr>
            <w:t>☐</w:t>
          </w:r>
        </w:sdtContent>
      </w:sdt>
      <w:r>
        <w:t xml:space="preserve"> Supplementary Documents (if applicable)  </w:t>
      </w:r>
    </w:p>
    <w:p w14:paraId="00000029" w14:textId="77777777" w:rsidR="009D08ED" w:rsidRDefault="00000000">
      <w:pPr>
        <w:spacing w:after="28" w:line="276" w:lineRule="auto"/>
        <w:ind w:left="14"/>
        <w:jc w:val="both"/>
      </w:pPr>
      <w:r>
        <w:rPr>
          <w:b/>
        </w:rPr>
        <w:t xml:space="preserve"> </w:t>
      </w:r>
      <w:r>
        <w:t xml:space="preserve"> </w:t>
      </w:r>
      <w:r>
        <w:tab/>
      </w:r>
      <w:r>
        <w:tab/>
      </w:r>
      <w:r>
        <w:tab/>
      </w:r>
      <w:sdt>
        <w:sdtPr>
          <w:tag w:val="goog_rdk_23"/>
          <w:id w:val="2016113949"/>
        </w:sdtPr>
        <w:sdtContent>
          <w:r>
            <w:rPr>
              <w:rFonts w:ascii="Arial Unicode MS" w:eastAsia="Arial Unicode MS" w:hAnsi="Arial Unicode MS" w:cs="Arial Unicode MS"/>
            </w:rPr>
            <w:t>☐</w:t>
          </w:r>
        </w:sdtContent>
      </w:sdt>
      <w:r>
        <w:t xml:space="preserve">Questionnaire </w:t>
      </w:r>
    </w:p>
    <w:p w14:paraId="0000002A" w14:textId="77777777" w:rsidR="009D08ED" w:rsidRDefault="00000000">
      <w:pPr>
        <w:spacing w:after="28" w:line="276" w:lineRule="auto"/>
        <w:ind w:left="2160"/>
        <w:jc w:val="both"/>
      </w:pPr>
      <w:sdt>
        <w:sdtPr>
          <w:tag w:val="goog_rdk_24"/>
          <w:id w:val="661664618"/>
        </w:sdtPr>
        <w:sdtContent>
          <w:r>
            <w:rPr>
              <w:rFonts w:ascii="Arial Unicode MS" w:eastAsia="Arial Unicode MS" w:hAnsi="Arial Unicode MS" w:cs="Arial Unicode MS"/>
            </w:rPr>
            <w:t>☐</w:t>
          </w:r>
        </w:sdtContent>
      </w:sdt>
      <w:r>
        <w:t xml:space="preserve">Data Collection Forms </w:t>
      </w:r>
    </w:p>
    <w:p w14:paraId="0000002B" w14:textId="77777777" w:rsidR="009D08ED" w:rsidRDefault="00000000">
      <w:pPr>
        <w:spacing w:after="28" w:line="276" w:lineRule="auto"/>
        <w:ind w:left="2160"/>
        <w:jc w:val="both"/>
      </w:pPr>
      <w:sdt>
        <w:sdtPr>
          <w:tag w:val="goog_rdk_25"/>
          <w:id w:val="-1261141414"/>
        </w:sdtPr>
        <w:sdtContent>
          <w:r>
            <w:rPr>
              <w:rFonts w:ascii="Arial Unicode MS" w:eastAsia="Arial Unicode MS" w:hAnsi="Arial Unicode MS" w:cs="Arial Unicode MS"/>
            </w:rPr>
            <w:t>☐</w:t>
          </w:r>
        </w:sdtContent>
      </w:sdt>
      <w:r>
        <w:t xml:space="preserve">Product Brochure/Basic Product Information Document (for Phase IV clinical trials) </w:t>
      </w:r>
    </w:p>
    <w:p w14:paraId="0000002C" w14:textId="77777777" w:rsidR="009D08ED" w:rsidRDefault="00000000">
      <w:pPr>
        <w:spacing w:after="28" w:line="276" w:lineRule="auto"/>
        <w:ind w:left="2160"/>
      </w:pPr>
      <w:sdt>
        <w:sdtPr>
          <w:tag w:val="goog_rdk_26"/>
          <w:id w:val="182332391"/>
        </w:sdtPr>
        <w:sdtContent>
          <w:r>
            <w:rPr>
              <w:rFonts w:ascii="Arial Unicode MS" w:eastAsia="Arial Unicode MS" w:hAnsi="Arial Unicode MS" w:cs="Arial Unicode MS"/>
            </w:rPr>
            <w:t>☐</w:t>
          </w:r>
        </w:sdtContent>
      </w:sdt>
      <w:r>
        <w:t xml:space="preserve"> Permit/s for Special Population (please </w:t>
      </w:r>
      <w:proofErr w:type="gramStart"/>
      <w:r>
        <w:t xml:space="preserve">specify)   </w:t>
      </w:r>
      <w:proofErr w:type="gramEnd"/>
      <w:r>
        <w:t>_______________________________________</w:t>
      </w:r>
    </w:p>
    <w:p w14:paraId="0000002D" w14:textId="77777777" w:rsidR="009D08ED" w:rsidRDefault="009D08ED">
      <w:pPr>
        <w:spacing w:after="28" w:line="276" w:lineRule="auto"/>
        <w:ind w:left="2160"/>
      </w:pPr>
    </w:p>
    <w:p w14:paraId="0000002E" w14:textId="77777777" w:rsidR="009D08ED" w:rsidRDefault="00000000">
      <w:pPr>
        <w:spacing w:after="0" w:line="240" w:lineRule="auto"/>
        <w:ind w:left="722"/>
        <w:jc w:val="both"/>
        <w:rPr>
          <w:i/>
        </w:rPr>
      </w:pPr>
      <w:sdt>
        <w:sdtPr>
          <w:tag w:val="goog_rdk_27"/>
          <w:id w:val="-1668935041"/>
        </w:sdtPr>
        <w:sdtContent>
          <w:r>
            <w:rPr>
              <w:rFonts w:ascii="Arial Unicode MS" w:eastAsia="Arial Unicode MS" w:hAnsi="Arial Unicode MS" w:cs="Arial Unicode MS"/>
            </w:rPr>
            <w:t>☐</w:t>
          </w:r>
        </w:sdtContent>
      </w:sdt>
      <w:r>
        <w:t xml:space="preserve"> Informed Consent Forms </w:t>
      </w:r>
      <w:r>
        <w:rPr>
          <w:i/>
        </w:rPr>
        <w:t>(preferably using the WHO template with a statement that EVHRDC-ERC reviewed the protocol and includes its contact information for possible queries and complaints from the participants (053 888-4203)</w:t>
      </w:r>
    </w:p>
    <w:p w14:paraId="0000002F" w14:textId="77777777" w:rsidR="009D08ED" w:rsidRDefault="00000000">
      <w:pPr>
        <w:spacing w:after="0" w:line="240" w:lineRule="auto"/>
        <w:ind w:left="14"/>
        <w:jc w:val="both"/>
      </w:pPr>
      <w:r>
        <w:tab/>
      </w:r>
      <w:r>
        <w:tab/>
      </w:r>
      <w:sdt>
        <w:sdtPr>
          <w:tag w:val="goog_rdk_28"/>
          <w:id w:val="-273636579"/>
        </w:sdtPr>
        <w:sdtContent>
          <w:r>
            <w:rPr>
              <w:rFonts w:ascii="Arial Unicode MS" w:eastAsia="Arial Unicode MS" w:hAnsi="Arial Unicode MS" w:cs="Arial Unicode MS"/>
            </w:rPr>
            <w:t>☐</w:t>
          </w:r>
        </w:sdtContent>
      </w:sdt>
      <w:r>
        <w:t xml:space="preserve">English </w:t>
      </w:r>
      <w:r>
        <w:tab/>
      </w:r>
      <w:sdt>
        <w:sdtPr>
          <w:tag w:val="goog_rdk_29"/>
          <w:id w:val="-312404889"/>
        </w:sdtPr>
        <w:sdtContent>
          <w:r>
            <w:rPr>
              <w:rFonts w:ascii="Arial Unicode MS" w:eastAsia="Arial Unicode MS" w:hAnsi="Arial Unicode MS" w:cs="Arial Unicode MS"/>
            </w:rPr>
            <w:t>☐</w:t>
          </w:r>
        </w:sdtContent>
      </w:sdt>
      <w:r>
        <w:t xml:space="preserve"> Vernacular</w:t>
      </w:r>
      <w:r>
        <w:tab/>
      </w:r>
      <w:sdt>
        <w:sdtPr>
          <w:tag w:val="goog_rdk_30"/>
          <w:id w:val="103628918"/>
        </w:sdtPr>
        <w:sdtContent>
          <w:r>
            <w:rPr>
              <w:rFonts w:ascii="Arial Unicode MS" w:eastAsia="Arial Unicode MS" w:hAnsi="Arial Unicode MS" w:cs="Arial Unicode MS"/>
            </w:rPr>
            <w:t>☐</w:t>
          </w:r>
        </w:sdtContent>
      </w:sdt>
      <w:r>
        <w:t>Others</w:t>
      </w:r>
    </w:p>
    <w:p w14:paraId="00000030" w14:textId="77777777" w:rsidR="009D08ED" w:rsidRDefault="00000000">
      <w:pPr>
        <w:spacing w:after="0" w:line="240" w:lineRule="auto"/>
        <w:jc w:val="both"/>
      </w:pPr>
      <w:r>
        <w:tab/>
      </w:r>
      <w:sdt>
        <w:sdtPr>
          <w:tag w:val="goog_rdk_31"/>
          <w:id w:val="1246922552"/>
        </w:sdtPr>
        <w:sdtContent>
          <w:r>
            <w:rPr>
              <w:rFonts w:ascii="Arial Unicode MS" w:eastAsia="Arial Unicode MS" w:hAnsi="Arial Unicode MS" w:cs="Arial Unicode MS"/>
            </w:rPr>
            <w:t>☐</w:t>
          </w:r>
        </w:sdtContent>
      </w:sdt>
      <w:r>
        <w:t xml:space="preserve"> Assent Form (if applicable)</w:t>
      </w:r>
    </w:p>
    <w:p w14:paraId="00000031" w14:textId="77777777" w:rsidR="009D08ED" w:rsidRDefault="00000000">
      <w:pPr>
        <w:spacing w:after="0" w:line="240" w:lineRule="auto"/>
        <w:ind w:left="14"/>
        <w:jc w:val="both"/>
      </w:pPr>
      <w:r>
        <w:tab/>
      </w:r>
      <w:r>
        <w:tab/>
      </w:r>
      <w:sdt>
        <w:sdtPr>
          <w:tag w:val="goog_rdk_32"/>
          <w:id w:val="-709186050"/>
        </w:sdtPr>
        <w:sdtContent>
          <w:r>
            <w:rPr>
              <w:rFonts w:ascii="Arial Unicode MS" w:eastAsia="Arial Unicode MS" w:hAnsi="Arial Unicode MS" w:cs="Arial Unicode MS"/>
            </w:rPr>
            <w:t>☐</w:t>
          </w:r>
        </w:sdtContent>
      </w:sdt>
      <w:r>
        <w:t xml:space="preserve">English </w:t>
      </w:r>
      <w:r>
        <w:tab/>
      </w:r>
      <w:sdt>
        <w:sdtPr>
          <w:tag w:val="goog_rdk_33"/>
          <w:id w:val="967016099"/>
        </w:sdtPr>
        <w:sdtContent>
          <w:r>
            <w:rPr>
              <w:rFonts w:ascii="Arial Unicode MS" w:eastAsia="Arial Unicode MS" w:hAnsi="Arial Unicode MS" w:cs="Arial Unicode MS"/>
            </w:rPr>
            <w:t>☐</w:t>
          </w:r>
        </w:sdtContent>
      </w:sdt>
      <w:r>
        <w:t xml:space="preserve"> Vernacular</w:t>
      </w:r>
      <w:r>
        <w:tab/>
      </w:r>
      <w:sdt>
        <w:sdtPr>
          <w:tag w:val="goog_rdk_34"/>
          <w:id w:val="-1797524961"/>
        </w:sdtPr>
        <w:sdtContent>
          <w:r>
            <w:rPr>
              <w:rFonts w:ascii="Arial Unicode MS" w:eastAsia="Arial Unicode MS" w:hAnsi="Arial Unicode MS" w:cs="Arial Unicode MS"/>
            </w:rPr>
            <w:t>☐</w:t>
          </w:r>
        </w:sdtContent>
      </w:sdt>
      <w:r>
        <w:t>Others</w:t>
      </w:r>
    </w:p>
    <w:p w14:paraId="00000032" w14:textId="77777777" w:rsidR="009D08ED" w:rsidRDefault="00000000">
      <w:pPr>
        <w:spacing w:after="0" w:line="240" w:lineRule="auto"/>
        <w:ind w:left="14"/>
        <w:jc w:val="both"/>
      </w:pPr>
      <w:r>
        <w:tab/>
      </w:r>
      <w:sdt>
        <w:sdtPr>
          <w:tag w:val="goog_rdk_35"/>
          <w:id w:val="14737496"/>
        </w:sdtPr>
        <w:sdtContent>
          <w:r>
            <w:rPr>
              <w:rFonts w:ascii="Arial Unicode MS" w:eastAsia="Arial Unicode MS" w:hAnsi="Arial Unicode MS" w:cs="Arial Unicode MS"/>
            </w:rPr>
            <w:t>☐</w:t>
          </w:r>
        </w:sdtContent>
      </w:sdt>
      <w:r>
        <w:t xml:space="preserve"> Technical Review Certificate </w:t>
      </w:r>
    </w:p>
    <w:p w14:paraId="00000033" w14:textId="77777777" w:rsidR="009D08ED" w:rsidRDefault="00000000">
      <w:pPr>
        <w:spacing w:after="0" w:line="240" w:lineRule="auto"/>
        <w:ind w:left="14" w:firstLine="706"/>
        <w:jc w:val="both"/>
      </w:pPr>
      <w:sdt>
        <w:sdtPr>
          <w:tag w:val="goog_rdk_36"/>
          <w:id w:val="-284048611"/>
        </w:sdtPr>
        <w:sdtContent>
          <w:r>
            <w:rPr>
              <w:rFonts w:ascii="Arial Unicode MS" w:eastAsia="Arial Unicode MS" w:hAnsi="Arial Unicode MS" w:cs="Arial Unicode MS"/>
            </w:rPr>
            <w:t>☐</w:t>
          </w:r>
        </w:sdtContent>
      </w:sdt>
      <w:r>
        <w:t xml:space="preserve"> Curriculum Vitae for all members of the Study Team </w:t>
      </w:r>
    </w:p>
    <w:p w14:paraId="00000034" w14:textId="77777777" w:rsidR="009D08ED" w:rsidRDefault="00000000">
      <w:pPr>
        <w:spacing w:after="0" w:line="240" w:lineRule="auto"/>
        <w:ind w:left="14" w:firstLine="706"/>
        <w:jc w:val="both"/>
      </w:pPr>
      <w:sdt>
        <w:sdtPr>
          <w:tag w:val="goog_rdk_37"/>
          <w:id w:val="-1506822843"/>
        </w:sdtPr>
        <w:sdtContent>
          <w:r>
            <w:rPr>
              <w:rFonts w:ascii="Arial Unicode MS" w:eastAsia="Arial Unicode MS" w:hAnsi="Arial Unicode MS" w:cs="Arial Unicode MS"/>
            </w:rPr>
            <w:t>☐</w:t>
          </w:r>
        </w:sdtContent>
      </w:sdt>
      <w:r>
        <w:t xml:space="preserve"> Proof of Payment of Initial Review Fee, if applicable</w:t>
      </w:r>
    </w:p>
    <w:p w14:paraId="00000035" w14:textId="77777777" w:rsidR="009D08ED" w:rsidRDefault="00000000">
      <w:pPr>
        <w:spacing w:after="0" w:line="240" w:lineRule="auto"/>
        <w:ind w:left="14" w:firstLine="706"/>
        <w:jc w:val="both"/>
      </w:pPr>
      <w:sdt>
        <w:sdtPr>
          <w:tag w:val="goog_rdk_38"/>
          <w:id w:val="-1911916135"/>
        </w:sdtPr>
        <w:sdtContent>
          <w:r>
            <w:rPr>
              <w:rFonts w:ascii="Arial Unicode MS" w:eastAsia="Arial Unicode MS" w:hAnsi="Arial Unicode MS" w:cs="Arial Unicode MS"/>
            </w:rPr>
            <w:t>☐</w:t>
          </w:r>
        </w:sdtContent>
      </w:sdt>
      <w:r>
        <w:t xml:space="preserve"> Three (3) hardcopies of the study protocol</w:t>
      </w:r>
    </w:p>
    <w:p w14:paraId="00000036" w14:textId="77777777" w:rsidR="009D08ED" w:rsidRDefault="009D08ED">
      <w:pPr>
        <w:spacing w:after="0" w:line="240" w:lineRule="auto"/>
        <w:jc w:val="both"/>
      </w:pPr>
    </w:p>
    <w:p w14:paraId="00000037" w14:textId="77777777" w:rsidR="009D08ED" w:rsidRDefault="00000000">
      <w:pPr>
        <w:spacing w:after="0" w:line="240" w:lineRule="auto"/>
        <w:jc w:val="both"/>
      </w:pPr>
      <w:r>
        <w:t xml:space="preserve">Study Specific Documents (submit as needed particularly for externally originated studies and sponsored studies) </w:t>
      </w:r>
    </w:p>
    <w:p w14:paraId="00000038" w14:textId="77777777" w:rsidR="009D08ED" w:rsidRDefault="00000000">
      <w:pPr>
        <w:spacing w:after="0" w:line="240" w:lineRule="auto"/>
        <w:ind w:firstLine="710"/>
        <w:jc w:val="both"/>
      </w:pPr>
      <w:sdt>
        <w:sdtPr>
          <w:tag w:val="goog_rdk_39"/>
          <w:id w:val="1323321520"/>
        </w:sdtPr>
        <w:sdtContent>
          <w:r>
            <w:rPr>
              <w:rFonts w:ascii="Arial Unicode MS" w:eastAsia="Arial Unicode MS" w:hAnsi="Arial Unicode MS" w:cs="Arial Unicode MS"/>
            </w:rPr>
            <w:t>☐</w:t>
          </w:r>
        </w:sdtContent>
      </w:sdt>
      <w:r>
        <w:t xml:space="preserve"> Recruitment advertisements (as needed by the study protocol) </w:t>
      </w:r>
    </w:p>
    <w:p w14:paraId="00000039" w14:textId="77777777" w:rsidR="009D08ED" w:rsidRDefault="00000000">
      <w:pPr>
        <w:spacing w:after="0" w:line="240" w:lineRule="auto"/>
        <w:ind w:firstLine="710"/>
        <w:jc w:val="both"/>
      </w:pPr>
      <w:sdt>
        <w:sdtPr>
          <w:tag w:val="goog_rdk_40"/>
          <w:id w:val="-431827370"/>
        </w:sdtPr>
        <w:sdtContent>
          <w:r>
            <w:rPr>
              <w:rFonts w:ascii="Arial Unicode MS" w:eastAsia="Arial Unicode MS" w:hAnsi="Arial Unicode MS" w:cs="Arial Unicode MS"/>
            </w:rPr>
            <w:t>☐</w:t>
          </w:r>
        </w:sdtContent>
      </w:sdt>
      <w:r>
        <w:t xml:space="preserve"> Other information or documents for participants (such as diaries, etc.) </w:t>
      </w:r>
    </w:p>
    <w:p w14:paraId="0000003A" w14:textId="77777777" w:rsidR="009D08ED" w:rsidRDefault="00000000">
      <w:pPr>
        <w:spacing w:after="0" w:line="240" w:lineRule="auto"/>
        <w:ind w:firstLine="710"/>
        <w:jc w:val="both"/>
      </w:pPr>
      <w:sdt>
        <w:sdtPr>
          <w:tag w:val="goog_rdk_41"/>
          <w:id w:val="152422191"/>
        </w:sdtPr>
        <w:sdtContent>
          <w:r>
            <w:rPr>
              <w:rFonts w:ascii="Arial Unicode MS" w:eastAsia="Arial Unicode MS" w:hAnsi="Arial Unicode MS" w:cs="Arial Unicode MS"/>
            </w:rPr>
            <w:t>☐</w:t>
          </w:r>
        </w:sdtContent>
      </w:sdt>
      <w:r>
        <w:t xml:space="preserve"> Material Transfer Agreement (for any research involving transfer of biological specimens)</w:t>
      </w:r>
    </w:p>
    <w:p w14:paraId="0000003B" w14:textId="77777777" w:rsidR="009D08ED" w:rsidRDefault="00000000">
      <w:pPr>
        <w:spacing w:after="0" w:line="240" w:lineRule="auto"/>
        <w:ind w:firstLine="710"/>
        <w:jc w:val="both"/>
      </w:pPr>
      <w:sdt>
        <w:sdtPr>
          <w:tag w:val="goog_rdk_42"/>
          <w:id w:val="-1043600990"/>
        </w:sdtPr>
        <w:sdtContent>
          <w:r>
            <w:rPr>
              <w:rFonts w:ascii="Arial Unicode MS" w:eastAsia="Arial Unicode MS" w:hAnsi="Arial Unicode MS" w:cs="Arial Unicode MS"/>
            </w:rPr>
            <w:t>☐</w:t>
          </w:r>
        </w:sdtContent>
      </w:sdt>
      <w:r>
        <w:t xml:space="preserve"> Memorandum of Agreement (for collaborative studies) </w:t>
      </w:r>
    </w:p>
    <w:p w14:paraId="0000003C" w14:textId="77777777" w:rsidR="009D08ED" w:rsidRDefault="00000000">
      <w:pPr>
        <w:spacing w:after="0" w:line="240" w:lineRule="auto"/>
        <w:ind w:left="993" w:hanging="273"/>
        <w:jc w:val="both"/>
      </w:pPr>
      <w:sdt>
        <w:sdtPr>
          <w:tag w:val="goog_rdk_43"/>
          <w:id w:val="1560057173"/>
        </w:sdtPr>
        <w:sdtContent>
          <w:r>
            <w:rPr>
              <w:rFonts w:ascii="Arial Unicode MS" w:eastAsia="Arial Unicode MS" w:hAnsi="Arial Unicode MS" w:cs="Arial Unicode MS"/>
            </w:rPr>
            <w:t>☐</w:t>
          </w:r>
        </w:sdtContent>
      </w:sdt>
      <w:r>
        <w:t xml:space="preserve"> Previous ethical review approvals/clearances (for students/personnel of foreign universities researching in the Philippines or those with prior ethical review) </w:t>
      </w:r>
    </w:p>
    <w:p w14:paraId="0000003D" w14:textId="77777777" w:rsidR="009D08ED" w:rsidRDefault="00000000">
      <w:pPr>
        <w:spacing w:after="0" w:line="240" w:lineRule="auto"/>
        <w:ind w:left="993" w:hanging="273"/>
        <w:jc w:val="both"/>
      </w:pPr>
      <w:sdt>
        <w:sdtPr>
          <w:tag w:val="goog_rdk_44"/>
          <w:id w:val="714394526"/>
        </w:sdtPr>
        <w:sdtContent>
          <w:r>
            <w:rPr>
              <w:rFonts w:ascii="Arial Unicode MS" w:eastAsia="Arial Unicode MS" w:hAnsi="Arial Unicode MS" w:cs="Arial Unicode MS"/>
            </w:rPr>
            <w:t>☐</w:t>
          </w:r>
        </w:sdtContent>
      </w:sdt>
      <w:r>
        <w:t xml:space="preserve"> National Commission for Indigenous People (NCIP) Clearance (for studies with indigenous populations; can be processed while ERC review is ongoing) </w:t>
      </w:r>
    </w:p>
    <w:p w14:paraId="0000003E" w14:textId="77777777" w:rsidR="009D08ED" w:rsidRDefault="00000000">
      <w:pPr>
        <w:spacing w:after="0" w:line="240" w:lineRule="auto"/>
        <w:ind w:left="993" w:hanging="273"/>
        <w:jc w:val="both"/>
      </w:pPr>
      <w:sdt>
        <w:sdtPr>
          <w:tag w:val="goog_rdk_45"/>
          <w:id w:val="-993102447"/>
        </w:sdtPr>
        <w:sdtContent>
          <w:r>
            <w:rPr>
              <w:rFonts w:ascii="Arial Unicode MS" w:eastAsia="Arial Unicode MS" w:hAnsi="Arial Unicode MS" w:cs="Arial Unicode MS"/>
            </w:rPr>
            <w:t>☐</w:t>
          </w:r>
        </w:sdtContent>
      </w:sdt>
      <w:r>
        <w:t xml:space="preserve"> Contracts and/or Approval of relevant offices / regulatory authorities (Written review agreement / Authorization and Acknowledgement of review) </w:t>
      </w:r>
    </w:p>
    <w:p w14:paraId="0000003F" w14:textId="77777777" w:rsidR="009D08ED" w:rsidRDefault="009D08ED">
      <w:pPr>
        <w:spacing w:after="0" w:line="240" w:lineRule="auto"/>
        <w:jc w:val="both"/>
      </w:pPr>
    </w:p>
    <w:p w14:paraId="00000040" w14:textId="77777777" w:rsidR="009D08ED" w:rsidRDefault="00000000">
      <w:pPr>
        <w:spacing w:after="0" w:line="240" w:lineRule="auto"/>
        <w:jc w:val="both"/>
      </w:pPr>
      <w:r>
        <w:t xml:space="preserve">WHO Templates for Informed Consent and Assent Forms (use as Guide only) </w:t>
      </w:r>
    </w:p>
    <w:p w14:paraId="00000041" w14:textId="77777777" w:rsidR="009D08ED" w:rsidRDefault="00000000">
      <w:pPr>
        <w:spacing w:after="0" w:line="240" w:lineRule="auto"/>
        <w:ind w:left="993" w:hanging="273"/>
        <w:jc w:val="both"/>
      </w:pPr>
      <w:sdt>
        <w:sdtPr>
          <w:tag w:val="goog_rdk_46"/>
          <w:id w:val="-1564395843"/>
        </w:sdtPr>
        <w:sdtContent>
          <w:r>
            <w:rPr>
              <w:rFonts w:ascii="Arial Unicode MS" w:eastAsia="Arial Unicode MS" w:hAnsi="Arial Unicode MS" w:cs="Arial Unicode MS"/>
            </w:rPr>
            <w:t>☐</w:t>
          </w:r>
        </w:sdtContent>
      </w:sdt>
      <w:r>
        <w:t xml:space="preserve"> WHO TEMPLATE: Informed Consent form in English and Local language (for studies involving adult human participants) (Use as </w:t>
      </w:r>
      <w:proofErr w:type="gramStart"/>
      <w:r>
        <w:t>Guide :</w:t>
      </w:r>
      <w:proofErr w:type="gramEnd"/>
      <w:r>
        <w:t xml:space="preserve"> WHO Form ICF-1) </w:t>
      </w:r>
    </w:p>
    <w:p w14:paraId="00000042" w14:textId="77777777" w:rsidR="009D08ED" w:rsidRDefault="00000000">
      <w:pPr>
        <w:spacing w:after="0" w:line="240" w:lineRule="auto"/>
        <w:ind w:left="993" w:hanging="273"/>
        <w:jc w:val="both"/>
      </w:pPr>
      <w:sdt>
        <w:sdtPr>
          <w:tag w:val="goog_rdk_47"/>
          <w:id w:val="852069250"/>
        </w:sdtPr>
        <w:sdtContent>
          <w:r>
            <w:rPr>
              <w:rFonts w:ascii="Arial Unicode MS" w:eastAsia="Arial Unicode MS" w:hAnsi="Arial Unicode MS" w:cs="Arial Unicode MS"/>
            </w:rPr>
            <w:t>☐</w:t>
          </w:r>
        </w:sdtContent>
      </w:sdt>
      <w:r>
        <w:t xml:space="preserve"> WHO TEMPLATE: Informed Consent form for Co-signature in English and Local language (for studies involving minors ages more than or equal to 15 years up to less than 18 years of age and relevant populations deemed incompetent to execute decision and signing of informed consent form) (Use as </w:t>
      </w:r>
      <w:proofErr w:type="gramStart"/>
      <w:r>
        <w:t>Guide :</w:t>
      </w:r>
      <w:proofErr w:type="gramEnd"/>
      <w:r>
        <w:t xml:space="preserve"> WHO Form ICF-1) </w:t>
      </w:r>
    </w:p>
    <w:p w14:paraId="00000043" w14:textId="77777777" w:rsidR="009D08ED" w:rsidRDefault="00000000">
      <w:pPr>
        <w:spacing w:after="0" w:line="240" w:lineRule="auto"/>
        <w:ind w:left="993" w:hanging="273"/>
        <w:jc w:val="both"/>
      </w:pPr>
      <w:sdt>
        <w:sdtPr>
          <w:tag w:val="goog_rdk_48"/>
          <w:id w:val="1328785586"/>
        </w:sdtPr>
        <w:sdtContent>
          <w:r>
            <w:rPr>
              <w:rFonts w:ascii="Arial Unicode MS" w:eastAsia="Arial Unicode MS" w:hAnsi="Arial Unicode MS" w:cs="Arial Unicode MS"/>
            </w:rPr>
            <w:t>☐</w:t>
          </w:r>
        </w:sdtContent>
      </w:sdt>
      <w:r>
        <w:t xml:space="preserve"> WHO TEMPLATE: Assent form in English and Local language (for studies involving minors less than or equal to 12-15 years of age and relevant populations deemed incompetent to sign an informed consent </w:t>
      </w:r>
      <w:proofErr w:type="gramStart"/>
      <w:r>
        <w:t>form(</w:t>
      </w:r>
      <w:proofErr w:type="gramEnd"/>
      <w:r>
        <w:t xml:space="preserve">Use as Guide : WHO Form ICF-2 ) </w:t>
      </w:r>
    </w:p>
    <w:p w14:paraId="00000044" w14:textId="77777777" w:rsidR="009D08ED" w:rsidRDefault="00000000">
      <w:pPr>
        <w:spacing w:after="0" w:line="240" w:lineRule="auto"/>
        <w:ind w:left="993" w:hanging="273"/>
        <w:jc w:val="both"/>
      </w:pPr>
      <w:sdt>
        <w:sdtPr>
          <w:tag w:val="goog_rdk_49"/>
          <w:id w:val="105233850"/>
        </w:sdtPr>
        <w:sdtContent>
          <w:r>
            <w:rPr>
              <w:rFonts w:ascii="Arial Unicode MS" w:eastAsia="Arial Unicode MS" w:hAnsi="Arial Unicode MS" w:cs="Arial Unicode MS"/>
            </w:rPr>
            <w:t>☐</w:t>
          </w:r>
        </w:sdtContent>
      </w:sdt>
      <w:r>
        <w:t xml:space="preserve"> WHO TEMPLATE: Informed Consent for Qualitative Studies -research interventions that use questionnaires, in-depth interviews or focus group discussions (Use as </w:t>
      </w:r>
      <w:proofErr w:type="gramStart"/>
      <w:r>
        <w:t>Guide :</w:t>
      </w:r>
      <w:proofErr w:type="gramEnd"/>
      <w:r>
        <w:t xml:space="preserve"> WHO Form ICF-3) </w:t>
      </w:r>
    </w:p>
    <w:p w14:paraId="00000045" w14:textId="77777777" w:rsidR="009D08ED" w:rsidRDefault="00000000">
      <w:pPr>
        <w:spacing w:after="0" w:line="240" w:lineRule="auto"/>
        <w:ind w:left="993" w:hanging="273"/>
        <w:jc w:val="both"/>
      </w:pPr>
      <w:sdt>
        <w:sdtPr>
          <w:tag w:val="goog_rdk_50"/>
          <w:id w:val="-370453065"/>
        </w:sdtPr>
        <w:sdtContent>
          <w:r>
            <w:rPr>
              <w:rFonts w:ascii="Arial Unicode MS" w:eastAsia="Arial Unicode MS" w:hAnsi="Arial Unicode MS" w:cs="Arial Unicode MS"/>
            </w:rPr>
            <w:t>☐</w:t>
          </w:r>
        </w:sdtContent>
      </w:sdt>
      <w:r>
        <w:t xml:space="preserve"> WHO TEMPLATE: Informed Parental Consent for Research Involving Children (Qualitative Studies) (Use as </w:t>
      </w:r>
      <w:proofErr w:type="gramStart"/>
      <w:r>
        <w:t>Guide :</w:t>
      </w:r>
      <w:proofErr w:type="gramEnd"/>
      <w:r>
        <w:t xml:space="preserve"> WHO Form ICF-4) </w:t>
      </w:r>
    </w:p>
    <w:p w14:paraId="00000046" w14:textId="77777777" w:rsidR="009D08ED" w:rsidRDefault="00000000">
      <w:pPr>
        <w:spacing w:after="0" w:line="240" w:lineRule="auto"/>
        <w:ind w:left="993" w:hanging="273"/>
        <w:jc w:val="both"/>
      </w:pPr>
      <w:sdt>
        <w:sdtPr>
          <w:tag w:val="goog_rdk_51"/>
          <w:id w:val="-1356274764"/>
        </w:sdtPr>
        <w:sdtContent>
          <w:r>
            <w:rPr>
              <w:rFonts w:ascii="Arial Unicode MS" w:eastAsia="Arial Unicode MS" w:hAnsi="Arial Unicode MS" w:cs="Arial Unicode MS"/>
            </w:rPr>
            <w:t>☐</w:t>
          </w:r>
        </w:sdtContent>
      </w:sdt>
      <w:r>
        <w:t xml:space="preserve"> WHO TEMPLATE: informed Consent for Storage and Future Use of Unused Sample (Use as </w:t>
      </w:r>
      <w:proofErr w:type="gramStart"/>
      <w:r>
        <w:t>Guide :</w:t>
      </w:r>
      <w:proofErr w:type="gramEnd"/>
      <w:r>
        <w:t xml:space="preserve"> WHO Form ICF-5)</w:t>
      </w:r>
    </w:p>
    <w:p w14:paraId="00000047" w14:textId="77777777" w:rsidR="009D08ED" w:rsidRDefault="009D08ED">
      <w:pPr>
        <w:spacing w:after="73" w:line="276" w:lineRule="auto"/>
        <w:rPr>
          <w:rFonts w:ascii="Arial" w:eastAsia="Arial" w:hAnsi="Arial" w:cs="Arial"/>
          <w:sz w:val="20"/>
          <w:szCs w:val="20"/>
        </w:rPr>
      </w:pPr>
    </w:p>
    <w:p w14:paraId="00000048" w14:textId="77777777" w:rsidR="009D08ED" w:rsidRDefault="009D08ED">
      <w:pPr>
        <w:spacing w:after="73" w:line="276" w:lineRule="auto"/>
        <w:rPr>
          <w:rFonts w:ascii="Arial" w:eastAsia="Arial" w:hAnsi="Arial" w:cs="Arial"/>
          <w:sz w:val="20"/>
          <w:szCs w:val="20"/>
        </w:rPr>
      </w:pPr>
    </w:p>
    <w:p w14:paraId="00000049" w14:textId="77777777" w:rsidR="009D08ED" w:rsidRDefault="00000000">
      <w:pPr>
        <w:spacing w:after="0" w:line="276" w:lineRule="auto"/>
        <w:rPr>
          <w:rFonts w:ascii="Arial Narrow" w:eastAsia="Arial Narrow" w:hAnsi="Arial Narrow" w:cs="Arial Narrow"/>
          <w:sz w:val="20"/>
          <w:szCs w:val="20"/>
        </w:rPr>
      </w:pPr>
      <w:proofErr w:type="gramStart"/>
      <w:r>
        <w:rPr>
          <w:rFonts w:ascii="Arial Narrow" w:eastAsia="Arial Narrow" w:hAnsi="Arial Narrow" w:cs="Arial Narrow"/>
          <w:sz w:val="20"/>
          <w:szCs w:val="20"/>
        </w:rPr>
        <w:t>Name:_</w:t>
      </w:r>
      <w:proofErr w:type="gramEnd"/>
      <w:r>
        <w:rPr>
          <w:rFonts w:ascii="Arial Narrow" w:eastAsia="Arial Narrow" w:hAnsi="Arial Narrow" w:cs="Arial Narrow"/>
          <w:sz w:val="20"/>
          <w:szCs w:val="20"/>
        </w:rPr>
        <w:t>_____________________                                                                              Date Submitted: _______________</w:t>
      </w:r>
    </w:p>
    <w:p w14:paraId="0000004A" w14:textId="77777777" w:rsidR="009D08ED" w:rsidRDefault="009D08ED">
      <w:pPr>
        <w:spacing w:after="0" w:line="276" w:lineRule="auto"/>
        <w:rPr>
          <w:rFonts w:ascii="Arial Narrow" w:eastAsia="Arial Narrow" w:hAnsi="Arial Narrow" w:cs="Arial Narrow"/>
          <w:sz w:val="20"/>
          <w:szCs w:val="20"/>
        </w:rPr>
      </w:pPr>
    </w:p>
    <w:p w14:paraId="0000004B" w14:textId="77777777" w:rsidR="009D08ED" w:rsidRDefault="00000000">
      <w:r>
        <w:rPr>
          <w:rFonts w:ascii="Arial Narrow" w:eastAsia="Arial Narrow" w:hAnsi="Arial Narrow" w:cs="Arial Narrow"/>
          <w:sz w:val="20"/>
          <w:szCs w:val="20"/>
        </w:rPr>
        <w:t>Signature: __________________</w:t>
      </w:r>
    </w:p>
    <w:sectPr w:rsidR="009D08ED">
      <w:pgSz w:w="11906" w:h="16838"/>
      <w:pgMar w:top="1440" w:right="1440" w:bottom="1440" w:left="1440"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8ED"/>
    <w:rsid w:val="004B46C4"/>
    <w:rsid w:val="009D08E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62CA"/>
  <w15:docId w15:val="{A7420A57-7123-42C6-847A-C5DDA78E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7FCn0tXIKUGqoQnbYVoh7MAzN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zgAciExQ244OU5iYkt4NkNTaUtMOGt1MUFibGhCeHhTS2hYL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EVHRDC-PC2</dc:creator>
  <cp:lastModifiedBy>Marko Jaise Perpiñan</cp:lastModifiedBy>
  <cp:revision>2</cp:revision>
  <dcterms:created xsi:type="dcterms:W3CDTF">2023-01-09T01:20:00Z</dcterms:created>
  <dcterms:modified xsi:type="dcterms:W3CDTF">2024-03-11T06:40:00Z</dcterms:modified>
</cp:coreProperties>
</file>